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1F" w:rsidRDefault="00FA681F" w:rsidP="00BF7FD5">
      <w:pPr>
        <w:jc w:val="center"/>
        <w:rPr>
          <w:rStyle w:val="IntenseReference"/>
          <w:sz w:val="28"/>
          <w:szCs w:val="28"/>
        </w:rPr>
      </w:pPr>
      <w:r w:rsidRPr="008711AE">
        <w:rPr>
          <w:rStyle w:val="IntenseReference"/>
          <w:sz w:val="28"/>
          <w:szCs w:val="28"/>
        </w:rPr>
        <w:t>WYKAZ</w:t>
      </w:r>
      <w:r>
        <w:rPr>
          <w:rStyle w:val="IntenseReference"/>
          <w:sz w:val="28"/>
          <w:szCs w:val="28"/>
        </w:rPr>
        <w:t xml:space="preserve">   UCHWAŁ</w:t>
      </w:r>
    </w:p>
    <w:p w:rsidR="00FA681F" w:rsidRDefault="00FA681F" w:rsidP="00BF7FD5">
      <w:pPr>
        <w:jc w:val="center"/>
        <w:rPr>
          <w:rStyle w:val="IntenseReference"/>
          <w:sz w:val="28"/>
          <w:szCs w:val="28"/>
        </w:rPr>
      </w:pPr>
      <w:r>
        <w:rPr>
          <w:rStyle w:val="IntenseReference"/>
          <w:sz w:val="28"/>
          <w:szCs w:val="28"/>
        </w:rPr>
        <w:t xml:space="preserve">podjętych na zebraniach rady rodziców gimnazjum nr </w:t>
      </w:r>
      <w:r w:rsidRPr="00BF7FD5">
        <w:rPr>
          <w:rStyle w:val="IntenseReference"/>
          <w:sz w:val="28"/>
          <w:szCs w:val="28"/>
        </w:rPr>
        <w:t>24</w:t>
      </w:r>
      <w:r>
        <w:rPr>
          <w:rStyle w:val="IntenseReference"/>
          <w:sz w:val="28"/>
          <w:szCs w:val="28"/>
        </w:rPr>
        <w:t xml:space="preserve"> </w:t>
      </w:r>
    </w:p>
    <w:p w:rsidR="00FA681F" w:rsidRDefault="00FA681F" w:rsidP="00BF7FD5">
      <w:pPr>
        <w:jc w:val="center"/>
      </w:pPr>
      <w:r>
        <w:rPr>
          <w:rStyle w:val="IntenseReference"/>
          <w:sz w:val="28"/>
          <w:szCs w:val="28"/>
        </w:rPr>
        <w:t>w i semestrze roku szkolnego 2012/2013</w:t>
      </w:r>
    </w:p>
    <w:p w:rsidR="00FA681F" w:rsidRDefault="00FA681F" w:rsidP="00BF7FD5">
      <w:pPr>
        <w:jc w:val="both"/>
      </w:pPr>
      <w:r w:rsidRPr="008711AE">
        <w:rPr>
          <w:b/>
          <w:bCs/>
        </w:rPr>
        <w:t>Uchwała nr 1/2012-2013:</w:t>
      </w:r>
      <w:r>
        <w:t xml:space="preserve">  Rada Rodziców przy Gimnazjum nr 24 przyjmuje sprawozdanie z wykonania budżetu za rok szkolny 2011/2012 z uwzględnieniem błędu w wysokości </w:t>
      </w:r>
      <w:r w:rsidRPr="00B87474">
        <w:t xml:space="preserve">888 </w:t>
      </w:r>
      <w:r>
        <w:t xml:space="preserve">PLN („za” – 10 głosów). </w:t>
      </w:r>
    </w:p>
    <w:p w:rsidR="00FA681F" w:rsidRDefault="00FA681F" w:rsidP="00BF7FD5">
      <w:pPr>
        <w:jc w:val="both"/>
      </w:pPr>
      <w:r w:rsidRPr="008711AE">
        <w:rPr>
          <w:b/>
          <w:bCs/>
        </w:rPr>
        <w:t>Uchwała nr 2/2012-2013:</w:t>
      </w:r>
      <w:r>
        <w:t xml:space="preserve"> Rada Rodziców przy Gimnazjum nr 24 dofinansowuje nagrody w wysokości 1000 PLN na koniec roku szkolnego („za” – 10 głosów).</w:t>
      </w:r>
    </w:p>
    <w:p w:rsidR="00FA681F" w:rsidRDefault="00FA681F" w:rsidP="00BF7FD5">
      <w:pPr>
        <w:jc w:val="both"/>
      </w:pPr>
      <w:r w:rsidRPr="00156EF9">
        <w:rPr>
          <w:b/>
          <w:bCs/>
        </w:rPr>
        <w:t>Uchwała nr 3/2012-2013:</w:t>
      </w:r>
      <w:r>
        <w:t xml:space="preserve"> Rada Rodziców przy Gimnazjum </w:t>
      </w:r>
      <w:r w:rsidRPr="00B87474">
        <w:t>nr 24 pokrywa ewentualny niedobór w</w:t>
      </w:r>
      <w:r>
        <w:t xml:space="preserve"> składkach na medale pamiątkowe</w:t>
      </w:r>
      <w:r w:rsidRPr="00B87474">
        <w:t xml:space="preserve"> na koniec roku szkolnego dla klas III do wysokości 500 PLN („za” – 10 głosów).</w:t>
      </w:r>
    </w:p>
    <w:p w:rsidR="00FA681F" w:rsidRDefault="00FA681F" w:rsidP="00BF7FD5">
      <w:pPr>
        <w:jc w:val="both"/>
      </w:pPr>
      <w:r w:rsidRPr="00156EF9">
        <w:rPr>
          <w:b/>
          <w:bCs/>
        </w:rPr>
        <w:t>Uchwała nr 4/2012-2013:</w:t>
      </w:r>
      <w:r>
        <w:t xml:space="preserve"> Rada Rodziców przy Gimnazjum nr 24</w:t>
      </w:r>
      <w:r w:rsidRPr="00B87474">
        <w:t>, celem ograniczenia kosztów, rezygnuje z płatnego prowadzenia obsługi księgowej przez</w:t>
      </w:r>
      <w:r>
        <w:t xml:space="preserve"> Panią Grażynę Jeżynę w roku szkolnym 2012/13 („za” – 10 głosów). Uchwałę wykonano 25.10.2012r (A. Rudnicka, M. Reszel).</w:t>
      </w:r>
    </w:p>
    <w:p w:rsidR="00FA681F" w:rsidRDefault="00FA681F" w:rsidP="00BF7FD5">
      <w:pPr>
        <w:jc w:val="both"/>
      </w:pPr>
      <w:r w:rsidRPr="00156EF9">
        <w:rPr>
          <w:b/>
          <w:bCs/>
        </w:rPr>
        <w:t>Uchwała nr 5/2012-2013:</w:t>
      </w:r>
      <w:r>
        <w:t xml:space="preserve"> Rada Rodziców przy Gimnazjum nr 24 powierza nieodpłatne prowadzenie obsługi księgowej w roku szkolnym 2012/13 Pani Aldonie Rudnickiej Przewodniczącej Rady Rodziców („za” – 9 głosów, „wstrzymujący się” – 1 głos).</w:t>
      </w:r>
    </w:p>
    <w:p w:rsidR="00FA681F" w:rsidRDefault="00FA681F" w:rsidP="00BF7FD5">
      <w:pPr>
        <w:jc w:val="both"/>
      </w:pPr>
      <w:r w:rsidRPr="00156EF9">
        <w:rPr>
          <w:b/>
          <w:bCs/>
        </w:rPr>
        <w:t>Uchwała nr 6/2012-2013:</w:t>
      </w:r>
      <w:r>
        <w:t xml:space="preserve"> Rada Rodziców przy Gimnazjum nr 24, za prowadzenie kasy Rady w roku szkolnym 2012/13, Pani Beacie Bukowskiej przekaże wynagrodzenie w wysokości do 800 PLN („za” – 10 głosów).</w:t>
      </w:r>
    </w:p>
    <w:p w:rsidR="00FA681F" w:rsidRPr="00156EF9" w:rsidRDefault="00FA681F" w:rsidP="00BF7FD5">
      <w:pPr>
        <w:jc w:val="both"/>
        <w:rPr>
          <w:b/>
          <w:bCs/>
        </w:rPr>
      </w:pPr>
      <w:r w:rsidRPr="00156EF9">
        <w:rPr>
          <w:b/>
          <w:bCs/>
        </w:rPr>
        <w:t>Uchwała nr 7/2012-2013:</w:t>
      </w:r>
      <w:r>
        <w:t xml:space="preserve"> Rada Rodziców przy Gimnazjum nr 24 rezerwuje kwotę 700 PLN na pokrycie kosztów związanych z organizacją tzw. tygodnia sportu („za” – 10 głosów).</w:t>
      </w:r>
    </w:p>
    <w:p w:rsidR="00FA681F" w:rsidRDefault="00FA681F" w:rsidP="00BF7FD5">
      <w:pPr>
        <w:jc w:val="both"/>
      </w:pPr>
      <w:r w:rsidRPr="00156EF9">
        <w:rPr>
          <w:b/>
          <w:bCs/>
        </w:rPr>
        <w:t xml:space="preserve">Uchwała nr 8/2012-2013: </w:t>
      </w:r>
      <w:r>
        <w:t>Rada Rodziców przy Gimnazjum nr 24 rezerwuje kwotę 1400 PLN, jako zabezpieczenie swojego budżetu w roku szkolnym 2012/13 („za” – 10 głosów).</w:t>
      </w:r>
    </w:p>
    <w:p w:rsidR="00FA681F" w:rsidRDefault="00FA681F" w:rsidP="00BF7FD5">
      <w:pPr>
        <w:jc w:val="both"/>
      </w:pPr>
      <w:r w:rsidRPr="00156EF9">
        <w:rPr>
          <w:b/>
          <w:bCs/>
        </w:rPr>
        <w:t>Uchwała nr 9/2012-2013:</w:t>
      </w:r>
      <w:r>
        <w:t xml:space="preserve"> Rada Rodziców przy Gimnazjum nr 24 dofinansowuje konkurs </w:t>
      </w:r>
      <w:r w:rsidRPr="00385086">
        <w:t>Deutschfreund 2012 dla 37 uczniów</w:t>
      </w:r>
      <w:r>
        <w:t xml:space="preserve"> w wysokości 254,85 PLN („za” – 9 głosów, „przeciw” – 1 głos).</w:t>
      </w:r>
    </w:p>
    <w:p w:rsidR="00FA681F" w:rsidRDefault="00FA681F" w:rsidP="00BF7FD5">
      <w:pPr>
        <w:jc w:val="both"/>
      </w:pPr>
      <w:r w:rsidRPr="00156EF9">
        <w:rPr>
          <w:b/>
          <w:bCs/>
        </w:rPr>
        <w:t>Uchwała nr 10/2012-2013</w:t>
      </w:r>
      <w:r>
        <w:t>: Rada Rodziców przy Gimnazjum nr 24 dofinansowuje opłatę konkursową</w:t>
      </w:r>
      <w:r w:rsidRPr="00497D26">
        <w:t xml:space="preserve"> Sprachdoktor 2013 dla 30 uczniów </w:t>
      </w:r>
      <w:r>
        <w:t>w wysokości 206,70 PLN („za” – 9 głosów, „przeciw” – 1 głos).</w:t>
      </w:r>
    </w:p>
    <w:p w:rsidR="00FA681F" w:rsidRDefault="00FA681F" w:rsidP="00BF7FD5">
      <w:pPr>
        <w:jc w:val="both"/>
      </w:pPr>
      <w:r w:rsidRPr="00156EF9">
        <w:rPr>
          <w:b/>
          <w:bCs/>
        </w:rPr>
        <w:t>Uchwała nr 11/2012-2013:</w:t>
      </w:r>
      <w:r>
        <w:t xml:space="preserve"> Rada Rodziców przy Gimnazjum nr 24 dofinansowuje obiady dla dzieci z Niemiec (goszczących w naszej szkole w ramach wymiany) w wysokości 175 PLN („za” – 6 głosów, „przeciw” – 4 głosy).</w:t>
      </w:r>
    </w:p>
    <w:p w:rsidR="00FA681F" w:rsidRDefault="00FA681F" w:rsidP="00BF7FD5">
      <w:pPr>
        <w:jc w:val="both"/>
      </w:pPr>
      <w:r w:rsidRPr="00156EF9">
        <w:rPr>
          <w:b/>
          <w:bCs/>
        </w:rPr>
        <w:t>Uchwała nr 12/2012-2013:</w:t>
      </w:r>
      <w:r>
        <w:t xml:space="preserve"> Rada Rodziców przy Gimnazjum nr 24 dofinansowuje wyjazd dzieci do Adamowa na udział w biegach sztafetowych w wysokości 400 PLN („za” – 7 głosów, „przeciw” – 2 głosy, „wstrzymujący się” – 1 głos).</w:t>
      </w:r>
    </w:p>
    <w:p w:rsidR="00FA681F" w:rsidRDefault="00FA681F" w:rsidP="00BF7FD5">
      <w:pPr>
        <w:jc w:val="both"/>
      </w:pPr>
      <w:r w:rsidRPr="00156EF9">
        <w:rPr>
          <w:b/>
          <w:bCs/>
        </w:rPr>
        <w:t xml:space="preserve">Uchwała nr 13/2012-2013: </w:t>
      </w:r>
      <w:r>
        <w:t>Rada Rodziców przy Gimnazjum nr 24 dofinansowuje Samorząd Uczniowski w wysokości 600 PLN, w celu pokrycia zakupu materiałów papierniczych i biurowych.</w:t>
      </w:r>
    </w:p>
    <w:p w:rsidR="00FA681F" w:rsidRDefault="00FA681F" w:rsidP="00BF7FD5">
      <w:pPr>
        <w:jc w:val="both"/>
      </w:pPr>
      <w:r w:rsidRPr="00156EF9">
        <w:rPr>
          <w:b/>
          <w:bCs/>
        </w:rPr>
        <w:t xml:space="preserve">Uchwała nr 14/2012-2013: </w:t>
      </w:r>
      <w:r>
        <w:t>Rada Rodziców przy Gimnazjum nr 24 dofinansowuje nagrody książkowe w gimnazjalnym konkursie ortograficznym w wysokości 90 PLN („za” – 9 głosów, „wstrzymujący się” – 1 głos).</w:t>
      </w:r>
    </w:p>
    <w:p w:rsidR="00FA681F" w:rsidRDefault="00FA681F" w:rsidP="00BF7FD5">
      <w:pPr>
        <w:jc w:val="both"/>
      </w:pPr>
      <w:r w:rsidRPr="00156EF9">
        <w:rPr>
          <w:b/>
          <w:bCs/>
        </w:rPr>
        <w:t xml:space="preserve">Uchwała nr 15/2012-2013: </w:t>
      </w:r>
      <w:r>
        <w:t>Rada Rodziców przy Gimnazjum nr 24 dofinansowuje</w:t>
      </w:r>
      <w:r w:rsidRPr="00474D39">
        <w:t xml:space="preserve"> </w:t>
      </w:r>
      <w:r>
        <w:t>p</w:t>
      </w:r>
      <w:r w:rsidRPr="00474D39">
        <w:t>uchary dla sportowców na zakończenie klas III</w:t>
      </w:r>
      <w:r>
        <w:t xml:space="preserve"> w roku szkolnym 2012/13 w wysokości 500 PLN („za” – 9 głosów, „wstrzymujący się” – 1 głos).</w:t>
      </w:r>
    </w:p>
    <w:p w:rsidR="00FA681F" w:rsidRPr="00B87474" w:rsidRDefault="00FA681F" w:rsidP="00BF7FD5">
      <w:pPr>
        <w:jc w:val="both"/>
      </w:pPr>
      <w:r w:rsidRPr="00B87474">
        <w:rPr>
          <w:b/>
          <w:bCs/>
        </w:rPr>
        <w:t>Uchwała nr 16/2012-2013:</w:t>
      </w:r>
      <w:r w:rsidRPr="00B87474">
        <w:t xml:space="preserve"> Rada Rodziców przy Gimnazjum nr 24 będzie dokonywać wypłat przyznanych środków na konkursy, jedynie po dokonaniu przez wnioskujących nauczycieli</w:t>
      </w:r>
      <w:r w:rsidRPr="008F3EDE">
        <w:rPr>
          <w:u w:val="single"/>
        </w:rPr>
        <w:t xml:space="preserve"> powiadomienia na stronie szkoły / w librusie o planowanym konkursie, z miesięcznym (w miarę możliwości)  wyprzedzeniem.</w:t>
      </w:r>
      <w:r w:rsidRPr="00B87474">
        <w:t xml:space="preserve"> Podstawą do wypłaty będzie paragon potwierdzający dokonanie zakupu oraz wydruk powiadomienia (z datą) o konkursie. Ponadto nauczyciele organizatorzy konkursów proszeni są o wskazanie Rady Rodziców, jako fundatora przyznanych nagród (w stopce ogłoszenia wraz z logiem Rady), („za” – 10 głosów). </w:t>
      </w:r>
    </w:p>
    <w:p w:rsidR="00FA681F" w:rsidRDefault="00FA681F" w:rsidP="00BF7FD5">
      <w:pPr>
        <w:jc w:val="both"/>
      </w:pPr>
      <w:r w:rsidRPr="00156EF9">
        <w:rPr>
          <w:b/>
          <w:bCs/>
        </w:rPr>
        <w:t>Uchwała nr 17/2012-2013:</w:t>
      </w:r>
      <w:r>
        <w:t xml:space="preserve"> Rada Rodziców przy Gimnazjum nr 24 dofinansowuje wycieczkę dla klasy z największą frekwencją w roku szkolnym 2012/13 w wysokości 340 PLN („za” – 4 głosy, „przeciw” – 1 głos, „wstrzymujący się” – 5 głosów).</w:t>
      </w:r>
    </w:p>
    <w:p w:rsidR="00FA681F" w:rsidRDefault="00FA681F" w:rsidP="00BF7FD5">
      <w:pPr>
        <w:jc w:val="both"/>
      </w:pPr>
      <w:r w:rsidRPr="00156EF9">
        <w:rPr>
          <w:b/>
          <w:bCs/>
        </w:rPr>
        <w:t>Uchwała nr 18/2012-2013:</w:t>
      </w:r>
      <w:r>
        <w:t xml:space="preserve"> Rada Rodziców przy Gimnazjum nr 24 odrzuca dofinansowanie dni otwartych w roku szkolnym 2012/13 („przeciw” – 9 głosów, „wstrzymujący się” – 1 głos).</w:t>
      </w:r>
    </w:p>
    <w:p w:rsidR="00FA681F" w:rsidRDefault="00FA681F" w:rsidP="00BF7FD5">
      <w:pPr>
        <w:jc w:val="both"/>
      </w:pPr>
      <w:r w:rsidRPr="00156EF9">
        <w:rPr>
          <w:b/>
          <w:bCs/>
        </w:rPr>
        <w:t>Uchwała nr 19/2012-2013:</w:t>
      </w:r>
      <w:r>
        <w:t xml:space="preserve"> Rada Rodziców przy Gimnazjum nr 24 dofinansowuje zakup specjalnych teczek dla klas III na zakończenie roku szkolnego 2012/13 w kwocie 650 PLN („za” – 9 głosów, „wstrzymujący się” – 1 głos).</w:t>
      </w:r>
    </w:p>
    <w:p w:rsidR="00FA681F" w:rsidRPr="00B074B1" w:rsidRDefault="00FA681F" w:rsidP="00BF7FD5">
      <w:pPr>
        <w:jc w:val="both"/>
      </w:pPr>
      <w:r w:rsidRPr="00156EF9">
        <w:rPr>
          <w:b/>
          <w:bCs/>
        </w:rPr>
        <w:t xml:space="preserve">Uchwała nr 20/2012-2013: </w:t>
      </w:r>
      <w:r>
        <w:t>Rada Rodziców przy Gimnazjum nr 24 odrzuca dofinansowanie zakupu biletów MPK dla uczestników zawodów sportowych („przeciw” – 9 głosów, „wstrzymujący się” – 1 głos).</w:t>
      </w:r>
    </w:p>
    <w:p w:rsidR="00FA681F" w:rsidRDefault="00FA681F" w:rsidP="00BF7FD5">
      <w:pPr>
        <w:jc w:val="both"/>
      </w:pPr>
      <w:r w:rsidRPr="008711AE">
        <w:rPr>
          <w:b/>
          <w:bCs/>
        </w:rPr>
        <w:t xml:space="preserve">Uchwała nr </w:t>
      </w:r>
      <w:r>
        <w:rPr>
          <w:b/>
          <w:bCs/>
        </w:rPr>
        <w:t>2</w:t>
      </w:r>
      <w:r w:rsidRPr="008711AE">
        <w:rPr>
          <w:b/>
          <w:bCs/>
        </w:rPr>
        <w:t>1/2012-2013:</w:t>
      </w:r>
      <w:r>
        <w:t xml:space="preserve">  Rada Rodziców przy Gimnazjum nr 24 dofinansuje uroczyste zakończenie nauki dla klas III kwotą 200zł („za” – 12 głosów). </w:t>
      </w:r>
    </w:p>
    <w:p w:rsidR="00FA681F" w:rsidRDefault="00FA681F" w:rsidP="00BF7FD5">
      <w:pPr>
        <w:jc w:val="both"/>
      </w:pPr>
      <w:r w:rsidRPr="008711AE">
        <w:rPr>
          <w:b/>
          <w:bCs/>
        </w:rPr>
        <w:t xml:space="preserve">Uchwała nr </w:t>
      </w:r>
      <w:r>
        <w:rPr>
          <w:b/>
          <w:bCs/>
        </w:rPr>
        <w:t>2</w:t>
      </w:r>
      <w:r w:rsidRPr="008711AE">
        <w:rPr>
          <w:b/>
          <w:bCs/>
        </w:rPr>
        <w:t>2/2012-2013:</w:t>
      </w:r>
      <w:r>
        <w:t xml:space="preserve"> Rada Rodziców przy Gimnazjum nr 24 nie wyraziła zgody na dofinansowanie przenośnego zestawu z CD-MP-USB wzmacniaczem i mikrofonami bezprzewodowymi w kwocie 700-1000zł („za” – 0 głosów, „przeciw” – 9 głosów, „wstrzymujący się” – 3 głosy).</w:t>
      </w:r>
    </w:p>
    <w:p w:rsidR="00FA681F" w:rsidRDefault="00FA681F" w:rsidP="00BF7FD5">
      <w:pPr>
        <w:jc w:val="both"/>
      </w:pPr>
      <w:r w:rsidRPr="00156EF9">
        <w:rPr>
          <w:b/>
          <w:bCs/>
        </w:rPr>
        <w:t xml:space="preserve">Uchwała nr </w:t>
      </w:r>
      <w:r>
        <w:rPr>
          <w:b/>
          <w:bCs/>
        </w:rPr>
        <w:t>2</w:t>
      </w:r>
      <w:r w:rsidRPr="00156EF9">
        <w:rPr>
          <w:b/>
          <w:bCs/>
        </w:rPr>
        <w:t>3/2012-2013:</w:t>
      </w:r>
      <w:r>
        <w:t xml:space="preserve"> Rada Rodziców przy Gimnazjum </w:t>
      </w:r>
      <w:r w:rsidRPr="0086580E">
        <w:t xml:space="preserve">nr 24 </w:t>
      </w:r>
      <w:r>
        <w:t>dofinans</w:t>
      </w:r>
      <w:r w:rsidRPr="0086580E">
        <w:t>uje</w:t>
      </w:r>
      <w:r>
        <w:t xml:space="preserve"> opłatę konkursową dla 30 uczestników Ogólnopolskiej Olimpiady Mitologicznej</w:t>
      </w:r>
      <w:r w:rsidRPr="0086580E">
        <w:t xml:space="preserve"> w kwocie 225</w:t>
      </w:r>
      <w:r>
        <w:t xml:space="preserve"> PLN  („za” – 7 głosów, „przeciw” – 1 głos, „wstrzymujący się” – 4 głosy).</w:t>
      </w:r>
    </w:p>
    <w:p w:rsidR="00FA681F" w:rsidRDefault="00FA681F" w:rsidP="00BF7FD5">
      <w:pPr>
        <w:jc w:val="both"/>
      </w:pPr>
      <w:r w:rsidRPr="00156EF9">
        <w:rPr>
          <w:b/>
          <w:bCs/>
        </w:rPr>
        <w:t xml:space="preserve">Uchwała nr </w:t>
      </w:r>
      <w:r>
        <w:rPr>
          <w:b/>
          <w:bCs/>
        </w:rPr>
        <w:t>2</w:t>
      </w:r>
      <w:r w:rsidRPr="00156EF9">
        <w:rPr>
          <w:b/>
          <w:bCs/>
        </w:rPr>
        <w:t>4/2012-2013:</w:t>
      </w:r>
      <w:r>
        <w:t xml:space="preserve"> Rada Rodziców przy Gimnazjum nr 24 dofinansuje oprawę artystyczną na bal gimnazjalny 2013 w wysokości 500 PLN („za” – 9 głosów, „przeciw” – 0 głosów, „wstrzymujący się” – 3 głosy).</w:t>
      </w:r>
    </w:p>
    <w:p w:rsidR="00FA681F" w:rsidRDefault="00FA681F" w:rsidP="00BF7FD5">
      <w:pPr>
        <w:jc w:val="both"/>
      </w:pPr>
      <w:r w:rsidRPr="008711AE">
        <w:rPr>
          <w:b/>
          <w:bCs/>
        </w:rPr>
        <w:t xml:space="preserve">Uchwała nr </w:t>
      </w:r>
      <w:r>
        <w:rPr>
          <w:b/>
          <w:bCs/>
        </w:rPr>
        <w:t>25</w:t>
      </w:r>
      <w:r w:rsidRPr="008711AE">
        <w:rPr>
          <w:b/>
          <w:bCs/>
        </w:rPr>
        <w:t>/2012-2013:</w:t>
      </w:r>
      <w:r>
        <w:t xml:space="preserve">  Rada Rodziców przy Gimnazjum nr 24 dofinansowuje zakup statuetek - nagród dla uczniów za uczestnictwo w konkursach przedmiotowych w wysokości do 750 PLN na koniec roku szkolnego („za” – 8 głosów, „wstrzymujący się” – 1 głos).</w:t>
      </w:r>
    </w:p>
    <w:p w:rsidR="00FA681F" w:rsidRDefault="00FA681F" w:rsidP="00BF7FD5">
      <w:pPr>
        <w:jc w:val="both"/>
      </w:pPr>
      <w:r w:rsidRPr="008711AE">
        <w:rPr>
          <w:b/>
          <w:bCs/>
        </w:rPr>
        <w:t xml:space="preserve">Uchwała nr </w:t>
      </w:r>
      <w:r>
        <w:rPr>
          <w:b/>
          <w:bCs/>
        </w:rPr>
        <w:t>26</w:t>
      </w:r>
      <w:r w:rsidRPr="008711AE">
        <w:rPr>
          <w:b/>
          <w:bCs/>
        </w:rPr>
        <w:t>/2012-2013:</w:t>
      </w:r>
      <w:r>
        <w:t xml:space="preserve">  Rada Rodziców  Gimnazjum nr 24 (wspólnie z Radą Rodziców Szkoły Podstawowej nr 50) dofinansowuje zakup sprzętu nagłośniającego w swojej części - 500 PLN („za” – 9 głosów).</w:t>
      </w:r>
    </w:p>
    <w:p w:rsidR="00FA681F" w:rsidRDefault="00FA681F" w:rsidP="00BF7FD5">
      <w:pPr>
        <w:jc w:val="both"/>
      </w:pPr>
      <w:r w:rsidRPr="008711AE">
        <w:rPr>
          <w:b/>
          <w:bCs/>
        </w:rPr>
        <w:t xml:space="preserve">Uchwała nr </w:t>
      </w:r>
      <w:r>
        <w:rPr>
          <w:b/>
          <w:bCs/>
        </w:rPr>
        <w:t>27</w:t>
      </w:r>
      <w:r w:rsidRPr="008711AE">
        <w:rPr>
          <w:b/>
          <w:bCs/>
        </w:rPr>
        <w:t>/2012-2013:</w:t>
      </w:r>
      <w:r>
        <w:t xml:space="preserve">  Rada Rodziców przy Gimnazjum nr 24 wnioskuje o wybór nowego Przedstawiciela z grona rodziców klasy II D do Rady Rodziców („za” – 9 głosów).</w:t>
      </w:r>
    </w:p>
    <w:p w:rsidR="00FA681F" w:rsidRDefault="00FA681F" w:rsidP="00BF7FD5">
      <w:pPr>
        <w:jc w:val="both"/>
      </w:pPr>
      <w:r w:rsidRPr="008711AE">
        <w:rPr>
          <w:b/>
          <w:bCs/>
        </w:rPr>
        <w:t xml:space="preserve">Uchwała nr </w:t>
      </w:r>
      <w:r>
        <w:rPr>
          <w:b/>
          <w:bCs/>
        </w:rPr>
        <w:t>28</w:t>
      </w:r>
      <w:r w:rsidRPr="008711AE">
        <w:rPr>
          <w:b/>
          <w:bCs/>
        </w:rPr>
        <w:t>/2012-2013:</w:t>
      </w:r>
      <w:r>
        <w:t xml:space="preserve">  Rada Rodziców przy Gimnazjum nr 24 pokryje w ½ koszt zakupu wieńca od Rad Rodziców ZS7 – kwota 100zł („za” – 9 głosów).</w:t>
      </w:r>
    </w:p>
    <w:p w:rsidR="00FA681F" w:rsidRDefault="00FA681F" w:rsidP="00BF7FD5">
      <w:pPr>
        <w:jc w:val="both"/>
      </w:pPr>
      <w:r>
        <w:t>Ponadto w głosowaniach drogą mailową przegłosowano dofinansowanie konkursu języka niemieckiego „Olimpus” kwotą 72,45 zł.</w:t>
      </w:r>
    </w:p>
    <w:p w:rsidR="00FA681F" w:rsidRPr="00B074B1" w:rsidRDefault="00FA681F" w:rsidP="00BF7FD5">
      <w:pPr>
        <w:jc w:val="both"/>
      </w:pPr>
      <w:bookmarkStart w:id="0" w:name="_GoBack"/>
      <w:bookmarkEnd w:id="0"/>
    </w:p>
    <w:p w:rsidR="00FA681F" w:rsidRDefault="00FA681F"/>
    <w:sectPr w:rsidR="00FA681F" w:rsidSect="008F3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FD5"/>
    <w:rsid w:val="00156EF9"/>
    <w:rsid w:val="00224822"/>
    <w:rsid w:val="0022786E"/>
    <w:rsid w:val="00385086"/>
    <w:rsid w:val="003E5729"/>
    <w:rsid w:val="00474D39"/>
    <w:rsid w:val="00497D26"/>
    <w:rsid w:val="0086580E"/>
    <w:rsid w:val="008711AE"/>
    <w:rsid w:val="008F3EDE"/>
    <w:rsid w:val="009465E0"/>
    <w:rsid w:val="00B074B1"/>
    <w:rsid w:val="00B87474"/>
    <w:rsid w:val="00BF7FD5"/>
    <w:rsid w:val="00C20AED"/>
    <w:rsid w:val="00C70B79"/>
    <w:rsid w:val="00FA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99"/>
    <w:qFormat/>
    <w:rsid w:val="00BF7FD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884</Words>
  <Characters>5310</Characters>
  <Application>Microsoft Office Outlook</Application>
  <DocSecurity>0</DocSecurity>
  <Lines>0</Lines>
  <Paragraphs>0</Paragraphs>
  <ScaleCrop>false</ScaleCrop>
  <Company>Szkoła Podstawowa nr 50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 UCHWAŁ</dc:title>
  <dc:subject/>
  <dc:creator>Artur</dc:creator>
  <cp:keywords/>
  <dc:description/>
  <cp:lastModifiedBy>Andrzej Błaszczyk</cp:lastModifiedBy>
  <cp:revision>2</cp:revision>
  <dcterms:created xsi:type="dcterms:W3CDTF">2013-02-12T07:54:00Z</dcterms:created>
  <dcterms:modified xsi:type="dcterms:W3CDTF">2013-02-12T07:54:00Z</dcterms:modified>
</cp:coreProperties>
</file>